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3D7F9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4F2379">
              <w:rPr>
                <w:sz w:val="28"/>
                <w:szCs w:val="28"/>
              </w:rPr>
              <w:t>32</w:t>
            </w:r>
            <w:r w:rsidR="003D7F9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</w:t>
      </w:r>
      <w:r w:rsidR="003D7F96">
        <w:rPr>
          <w:b/>
          <w:snapToGrid w:val="0"/>
          <w:sz w:val="28"/>
          <w:szCs w:val="28"/>
        </w:rPr>
        <w:t>2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</w:t>
      </w:r>
      <w:r w:rsidR="003D7F96">
        <w:rPr>
          <w:snapToGrid w:val="0"/>
          <w:sz w:val="28"/>
          <w:szCs w:val="28"/>
        </w:rPr>
        <w:t>2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D7F96">
        <w:rPr>
          <w:sz w:val="28"/>
          <w:szCs w:val="28"/>
        </w:rPr>
        <w:t>Лёгостину Марию Николаевну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</w:t>
      </w:r>
      <w:r w:rsidR="003D7F96">
        <w:rPr>
          <w:snapToGrid w:val="0"/>
          <w:sz w:val="28"/>
          <w:szCs w:val="28"/>
        </w:rPr>
        <w:t>2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3D7F96">
        <w:rPr>
          <w:snapToGrid w:val="0"/>
          <w:color w:val="FF0000"/>
          <w:sz w:val="28"/>
          <w:szCs w:val="28"/>
        </w:rPr>
        <w:t>Лёгостиной Марии Николаевне</w:t>
      </w:r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D7F96">
        <w:rPr>
          <w:snapToGrid w:val="0"/>
          <w:sz w:val="28"/>
          <w:szCs w:val="28"/>
        </w:rPr>
        <w:t>6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М.Е.Калинину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F9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F593F"/>
    <w:rsid w:val="0025129C"/>
    <w:rsid w:val="00270875"/>
    <w:rsid w:val="0036106D"/>
    <w:rsid w:val="00375CEC"/>
    <w:rsid w:val="00387D50"/>
    <w:rsid w:val="003A1A10"/>
    <w:rsid w:val="003D7F96"/>
    <w:rsid w:val="004032D4"/>
    <w:rsid w:val="0042604A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D94"/>
    <w:rsid w:val="00AE30BA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40</cp:revision>
  <cp:lastPrinted>2023-05-12T09:07:00Z</cp:lastPrinted>
  <dcterms:created xsi:type="dcterms:W3CDTF">2023-05-12T08:57:00Z</dcterms:created>
  <dcterms:modified xsi:type="dcterms:W3CDTF">2023-05-23T06:23:00Z</dcterms:modified>
</cp:coreProperties>
</file>