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D52A1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D52A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D52A19">
        <w:rPr>
          <w:b/>
          <w:snapToGrid w:val="0"/>
          <w:sz w:val="28"/>
          <w:szCs w:val="28"/>
        </w:rPr>
        <w:t>8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D52A19">
        <w:rPr>
          <w:snapToGrid w:val="0"/>
          <w:sz w:val="28"/>
          <w:szCs w:val="28"/>
        </w:rPr>
        <w:t>8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D52A19">
        <w:rPr>
          <w:sz w:val="28"/>
          <w:szCs w:val="28"/>
        </w:rPr>
        <w:t>Миронову Варвару Игоревну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D52A19">
        <w:rPr>
          <w:snapToGrid w:val="0"/>
          <w:sz w:val="28"/>
          <w:szCs w:val="28"/>
        </w:rPr>
        <w:t>8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D52A19">
        <w:rPr>
          <w:snapToGrid w:val="0"/>
          <w:color w:val="FF0000"/>
          <w:sz w:val="28"/>
          <w:szCs w:val="28"/>
        </w:rPr>
        <w:t>Мироновой Варваре Игоревне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A1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205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46</cp:revision>
  <cp:lastPrinted>2023-05-12T09:07:00Z</cp:lastPrinted>
  <dcterms:created xsi:type="dcterms:W3CDTF">2023-05-12T08:57:00Z</dcterms:created>
  <dcterms:modified xsi:type="dcterms:W3CDTF">2023-05-23T06:32:00Z</dcterms:modified>
</cp:coreProperties>
</file>