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2E152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2E15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</w:t>
      </w:r>
      <w:r w:rsidR="002E1525">
        <w:rPr>
          <w:b/>
          <w:snapToGrid w:val="0"/>
          <w:sz w:val="28"/>
          <w:szCs w:val="28"/>
        </w:rPr>
        <w:t>1</w:t>
      </w:r>
      <w:bookmarkStart w:id="0" w:name="_GoBack"/>
      <w:bookmarkEnd w:id="0"/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</w:t>
      </w:r>
      <w:r w:rsidR="002E1525">
        <w:rPr>
          <w:snapToGrid w:val="0"/>
          <w:sz w:val="28"/>
          <w:szCs w:val="28"/>
        </w:rPr>
        <w:t>1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E1525">
        <w:rPr>
          <w:sz w:val="28"/>
          <w:szCs w:val="28"/>
        </w:rPr>
        <w:t>Папину Аллу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</w:t>
      </w:r>
      <w:r w:rsidR="002E1525">
        <w:rPr>
          <w:snapToGrid w:val="0"/>
          <w:sz w:val="28"/>
          <w:szCs w:val="28"/>
        </w:rPr>
        <w:t>1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2E1525">
        <w:rPr>
          <w:snapToGrid w:val="0"/>
          <w:sz w:val="28"/>
          <w:szCs w:val="28"/>
        </w:rPr>
        <w:t>Папиной Анне Николаевне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83C12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152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2E1525"/>
    <w:rsid w:val="0036106D"/>
    <w:rsid w:val="00375CEC"/>
    <w:rsid w:val="00387D50"/>
    <w:rsid w:val="003A1A10"/>
    <w:rsid w:val="003D7F96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59</cp:revision>
  <cp:lastPrinted>2023-05-12T09:07:00Z</cp:lastPrinted>
  <dcterms:created xsi:type="dcterms:W3CDTF">2023-05-12T08:57:00Z</dcterms:created>
  <dcterms:modified xsi:type="dcterms:W3CDTF">2023-05-23T07:06:00Z</dcterms:modified>
</cp:coreProperties>
</file>