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9108" w:type="dxa"/>
        <w:tblLook w:val="01E0"/>
      </w:tblPr>
      <w:tblGrid>
        <w:gridCol w:w="5580"/>
      </w:tblGrid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</w:pPr>
            <w:r w:rsidRPr="00DA0301"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  <w:t>Приложение №1</w:t>
            </w:r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</w:pPr>
            <w:r w:rsidRPr="00DA0301"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  <w:t>УТВЕРЖДЕНА</w:t>
            </w:r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90796D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территориальной избирательной комиссии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Вышневолоцкого округа</w:t>
            </w:r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907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июля  2024</w:t>
            </w: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70/479-5</w:t>
            </w:r>
          </w:p>
        </w:tc>
      </w:tr>
    </w:tbl>
    <w:p w:rsidR="005E30BD" w:rsidRPr="00DA0301" w:rsidRDefault="005E30BD" w:rsidP="00DA0301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26"/>
          <w:szCs w:val="26"/>
          <w:lang w:eastAsia="ru-RU"/>
        </w:rPr>
      </w:pPr>
      <w:r w:rsidRPr="00DA0301">
        <w:rPr>
          <w:rFonts w:ascii="Times New Roman" w:hAnsi="Times New Roman"/>
          <w:b/>
          <w:bCs/>
          <w:iCs/>
          <w:sz w:val="26"/>
          <w:szCs w:val="26"/>
          <w:lang w:eastAsia="ru-RU"/>
        </w:rPr>
        <w:t>СВОДНЫЕ СВЕДЕНИЯ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об объемах и стоимости </w:t>
      </w:r>
      <w:r w:rsidRPr="00DA0301">
        <w:rPr>
          <w:rFonts w:ascii="Times New Roman" w:hAnsi="Times New Roman"/>
          <w:b/>
          <w:sz w:val="26"/>
          <w:szCs w:val="24"/>
          <w:u w:val="single"/>
          <w:lang w:eastAsia="ru-RU"/>
        </w:rPr>
        <w:t>платного</w:t>
      </w: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 эфирного времени, предоставленного _______________________________________________________________________________________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A0301">
        <w:rPr>
          <w:rFonts w:ascii="Times New Roman" w:hAnsi="Times New Roman"/>
          <w:sz w:val="20"/>
          <w:szCs w:val="20"/>
          <w:lang w:eastAsia="ru-RU"/>
        </w:rPr>
        <w:t>(</w:t>
      </w:r>
      <w:r w:rsidRPr="00DA0301">
        <w:rPr>
          <w:rFonts w:ascii="Times New Roman" w:hAnsi="Times New Roman"/>
          <w:i/>
          <w:sz w:val="20"/>
          <w:szCs w:val="20"/>
          <w:lang w:eastAsia="ru-RU"/>
        </w:rPr>
        <w:t>наименование организации телерадиовещания</w:t>
      </w:r>
      <w:r w:rsidRPr="00DA0301">
        <w:rPr>
          <w:rFonts w:ascii="Times New Roman" w:hAnsi="Times New Roman"/>
          <w:sz w:val="20"/>
          <w:szCs w:val="20"/>
          <w:lang w:eastAsia="ru-RU"/>
        </w:rPr>
        <w:t>)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зарегистрированным кандидатам в период избирательной кампании по выборам депутатов 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>
        <w:rPr>
          <w:rFonts w:ascii="Times New Roman" w:hAnsi="Times New Roman"/>
          <w:b/>
          <w:sz w:val="26"/>
          <w:szCs w:val="24"/>
          <w:lang w:eastAsia="ru-RU"/>
        </w:rPr>
        <w:t xml:space="preserve">Думы Вышневолоцкого муниципального округа Тверской области первого созыва 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18"/>
          <w:szCs w:val="24"/>
          <w:lang w:eastAsia="ru-RU"/>
        </w:rPr>
      </w:pPr>
      <w:r>
        <w:rPr>
          <w:rFonts w:ascii="Times New Roman" w:hAnsi="Times New Roman"/>
          <w:b/>
          <w:sz w:val="26"/>
          <w:szCs w:val="24"/>
          <w:lang w:eastAsia="ru-RU"/>
        </w:rPr>
        <w:t>8 сентября 2024</w:t>
      </w: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 года</w:t>
      </w:r>
    </w:p>
    <w:p w:rsidR="005E30BD" w:rsidRPr="00DA0301" w:rsidRDefault="005E30BD" w:rsidP="00DA030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 состоянию на «___»_______ 2024</w:t>
      </w:r>
      <w:r w:rsidRPr="00DA0301"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tbl>
      <w:tblPr>
        <w:tblW w:w="155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0"/>
        <w:gridCol w:w="1323"/>
        <w:gridCol w:w="2259"/>
        <w:gridCol w:w="1803"/>
        <w:gridCol w:w="1015"/>
        <w:gridCol w:w="1576"/>
        <w:gridCol w:w="1627"/>
        <w:gridCol w:w="1800"/>
        <w:gridCol w:w="1924"/>
        <w:gridCol w:w="1620"/>
      </w:tblGrid>
      <w:tr w:rsidR="005E30BD" w:rsidRPr="004F1EF9" w:rsidTr="00BB1207">
        <w:trPr>
          <w:cantSplit/>
          <w:trHeight w:val="1836"/>
        </w:trPr>
        <w:tc>
          <w:tcPr>
            <w:tcW w:w="56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№</w:t>
            </w:r>
          </w:p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п/п</w:t>
            </w:r>
          </w:p>
        </w:tc>
        <w:tc>
          <w:tcPr>
            <w:tcW w:w="132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Наименование и номер избирательного округа</w:t>
            </w:r>
          </w:p>
        </w:tc>
        <w:tc>
          <w:tcPr>
            <w:tcW w:w="2259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ФИО</w:t>
            </w:r>
          </w:p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зарегистрированного кандидата</w:t>
            </w:r>
          </w:p>
        </w:tc>
        <w:tc>
          <w:tcPr>
            <w:tcW w:w="180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Форма участия в предвыборной агитации (форма предвыборной агитации</w:t>
            </w:r>
            <w:r w:rsidRPr="00DA0301">
              <w:rPr>
                <w:rFonts w:ascii="Times New Roman" w:hAnsi="Times New Roman"/>
                <w:vertAlign w:val="superscript"/>
                <w:lang w:eastAsia="ru-RU"/>
              </w:rPr>
              <w:t>1</w:t>
            </w:r>
            <w:r w:rsidRPr="00DA0301"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1015" w:type="dxa"/>
            <w:textDirection w:val="btLr"/>
            <w:vAlign w:val="center"/>
          </w:tcPr>
          <w:p w:rsidR="005E30BD" w:rsidRPr="00DA0301" w:rsidRDefault="005E30BD" w:rsidP="00DA03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 xml:space="preserve">Дата и время </w:t>
            </w:r>
          </w:p>
          <w:p w:rsidR="005E30BD" w:rsidRPr="00DA0301" w:rsidRDefault="005E30BD" w:rsidP="00DA03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выхода в эфир</w:t>
            </w:r>
          </w:p>
        </w:tc>
        <w:tc>
          <w:tcPr>
            <w:tcW w:w="1576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Объем фактически предоставленного эфирного времени, мин., сек.</w:t>
            </w:r>
          </w:p>
        </w:tc>
        <w:tc>
          <w:tcPr>
            <w:tcW w:w="1627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Стоимость фактически предоставленного эфирного времени, руб.</w:t>
            </w:r>
          </w:p>
        </w:tc>
        <w:tc>
          <w:tcPr>
            <w:tcW w:w="180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Наименование плательщика, его банковские реквизиты</w:t>
            </w:r>
          </w:p>
        </w:tc>
        <w:tc>
          <w:tcPr>
            <w:tcW w:w="1924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Основания платежа (дата заключения договора, и номер договора, счета)</w:t>
            </w:r>
          </w:p>
        </w:tc>
      </w:tr>
      <w:tr w:rsidR="005E30BD" w:rsidRPr="004F1EF9" w:rsidTr="00BB1207">
        <w:trPr>
          <w:cantSplit/>
        </w:trPr>
        <w:tc>
          <w:tcPr>
            <w:tcW w:w="56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3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59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76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7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24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5E30BD" w:rsidRPr="004F1EF9" w:rsidTr="00BB1207">
        <w:trPr>
          <w:cantSplit/>
        </w:trPr>
        <w:tc>
          <w:tcPr>
            <w:tcW w:w="56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323" w:type="dxa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259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0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76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27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24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5E30BD" w:rsidRPr="004F1EF9" w:rsidTr="00BB1207">
        <w:trPr>
          <w:cantSplit/>
        </w:trPr>
        <w:tc>
          <w:tcPr>
            <w:tcW w:w="4142" w:type="dxa"/>
            <w:gridSpan w:val="3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  <w:r w:rsidRPr="00DA0301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80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01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576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27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924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</w:tr>
      <w:tr w:rsidR="005E30BD" w:rsidRPr="004F1EF9" w:rsidTr="00BB1207">
        <w:trPr>
          <w:cantSplit/>
        </w:trPr>
        <w:tc>
          <w:tcPr>
            <w:tcW w:w="4142" w:type="dxa"/>
            <w:gridSpan w:val="3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803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01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576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27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80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924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</w:tr>
    </w:tbl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480" w:type="dxa"/>
        <w:tblInd w:w="-432" w:type="dxa"/>
        <w:tblLook w:val="01E0"/>
      </w:tblPr>
      <w:tblGrid>
        <w:gridCol w:w="6300"/>
        <w:gridCol w:w="1418"/>
        <w:gridCol w:w="7762"/>
      </w:tblGrid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Руководитель организации телерадиовещания</w:t>
            </w: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bottom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7762" w:type="dxa"/>
            <w:tcBorders>
              <w:top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DA030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(инициалы, фамилия, подпись, дата)</w:t>
            </w: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 организации телерадиовещания</w:t>
            </w: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bottom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top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DA030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(инициалы, фамилия, подпись, дата)</w:t>
            </w:r>
          </w:p>
        </w:tc>
      </w:tr>
    </w:tbl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A0301">
        <w:rPr>
          <w:rFonts w:ascii="Times New Roman" w:hAnsi="Times New Roman"/>
          <w:sz w:val="20"/>
          <w:szCs w:val="20"/>
          <w:lang w:eastAsia="ru-RU"/>
        </w:rPr>
        <w:t xml:space="preserve">___________________________________________________ </w:t>
      </w:r>
    </w:p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A0301"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1 </w:t>
      </w:r>
      <w:r w:rsidRPr="00DA0301">
        <w:rPr>
          <w:rFonts w:ascii="Times New Roman" w:hAnsi="Times New Roman"/>
          <w:lang w:eastAsia="ru-RU"/>
        </w:rPr>
        <w:t>Формы предвыборной агитации: дебаты, дискуссии, «круглый стол», интервью, телеочерк, видеофильм и иные не запрещенные законом формы.</w:t>
      </w:r>
    </w:p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DA0301">
        <w:rPr>
          <w:rFonts w:ascii="Times New Roman" w:hAnsi="Times New Roman"/>
          <w:vertAlign w:val="superscript"/>
          <w:lang w:eastAsia="ru-RU"/>
        </w:rPr>
        <w:t>2</w:t>
      </w:r>
      <w:r w:rsidRPr="00DA0301">
        <w:rPr>
          <w:rFonts w:ascii="Times New Roman" w:hAnsi="Times New Roman"/>
          <w:lang w:eastAsia="ru-RU"/>
        </w:rPr>
        <w:t>Заполняется по каждому  зарегистрированному кандидату/</w:t>
      </w:r>
    </w:p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DA0301">
        <w:rPr>
          <w:rFonts w:ascii="Times New Roman" w:hAnsi="Times New Roman"/>
          <w:sz w:val="20"/>
          <w:szCs w:val="20"/>
          <w:lang w:eastAsia="ru-RU"/>
        </w:rPr>
        <w:br w:type="page"/>
      </w:r>
    </w:p>
    <w:tbl>
      <w:tblPr>
        <w:tblW w:w="0" w:type="auto"/>
        <w:tblInd w:w="9108" w:type="dxa"/>
        <w:tblLook w:val="01E0"/>
      </w:tblPr>
      <w:tblGrid>
        <w:gridCol w:w="5580"/>
      </w:tblGrid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</w:pPr>
            <w:r w:rsidRPr="00DA0301"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  <w:t>Приложение №2</w:t>
            </w:r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before="120" w:after="0" w:line="240" w:lineRule="auto"/>
              <w:jc w:val="center"/>
              <w:outlineLvl w:val="4"/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</w:pPr>
            <w:r w:rsidRPr="00DA0301">
              <w:rPr>
                <w:rFonts w:ascii="Times New Roman" w:hAnsi="Times New Roman"/>
                <w:bCs/>
                <w:iCs/>
                <w:sz w:val="24"/>
                <w:szCs w:val="26"/>
                <w:lang w:eastAsia="ru-RU"/>
              </w:rPr>
              <w:t>УТВЕРЖДЕНА</w:t>
            </w:r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постановлением территориальной избирательной комиссии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Вышневолоцкого округа</w:t>
            </w:r>
          </w:p>
          <w:p w:rsidR="005E30BD" w:rsidRPr="00DA0301" w:rsidRDefault="005E30BD" w:rsidP="0090796D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июля  2024</w:t>
            </w: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70/479-5</w:t>
            </w:r>
            <w:bookmarkStart w:id="0" w:name="_GoBack"/>
            <w:bookmarkEnd w:id="0"/>
          </w:p>
        </w:tc>
      </w:tr>
      <w:tr w:rsidR="005E30BD" w:rsidRPr="004F1EF9" w:rsidTr="00BB1207">
        <w:tc>
          <w:tcPr>
            <w:tcW w:w="5580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E30BD" w:rsidRPr="00DA0301" w:rsidRDefault="005E30BD" w:rsidP="00DA0301">
      <w:pPr>
        <w:spacing w:before="240" w:after="60" w:line="240" w:lineRule="auto"/>
        <w:jc w:val="center"/>
        <w:outlineLvl w:val="4"/>
        <w:rPr>
          <w:rFonts w:ascii="Times New Roman" w:hAnsi="Times New Roman"/>
          <w:b/>
          <w:bCs/>
          <w:iCs/>
          <w:sz w:val="26"/>
          <w:szCs w:val="26"/>
          <w:lang w:eastAsia="ru-RU"/>
        </w:rPr>
      </w:pPr>
      <w:r w:rsidRPr="00DA0301">
        <w:rPr>
          <w:rFonts w:ascii="Times New Roman" w:hAnsi="Times New Roman"/>
          <w:b/>
          <w:bCs/>
          <w:iCs/>
          <w:sz w:val="26"/>
          <w:szCs w:val="26"/>
          <w:lang w:eastAsia="ru-RU"/>
        </w:rPr>
        <w:t>СВОДНЫЕ СВЕДЕНИЯ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DA0301">
        <w:rPr>
          <w:rFonts w:ascii="Times New Roman" w:hAnsi="Times New Roman"/>
          <w:b/>
          <w:sz w:val="28"/>
          <w:szCs w:val="24"/>
          <w:lang w:eastAsia="ru-RU"/>
        </w:rPr>
        <w:t xml:space="preserve">об объемах и стоимости </w:t>
      </w:r>
      <w:r w:rsidRPr="00DA0301">
        <w:rPr>
          <w:rFonts w:ascii="Times New Roman" w:hAnsi="Times New Roman"/>
          <w:b/>
          <w:sz w:val="28"/>
          <w:szCs w:val="24"/>
          <w:u w:val="single"/>
          <w:lang w:eastAsia="ru-RU"/>
        </w:rPr>
        <w:t>платной</w:t>
      </w:r>
      <w:r w:rsidRPr="00DA0301">
        <w:rPr>
          <w:rFonts w:ascii="Times New Roman" w:hAnsi="Times New Roman"/>
          <w:b/>
          <w:sz w:val="28"/>
          <w:szCs w:val="24"/>
          <w:lang w:eastAsia="ru-RU"/>
        </w:rPr>
        <w:t xml:space="preserve"> печатной площади, предоставленной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DA0301">
        <w:rPr>
          <w:rFonts w:ascii="Times New Roman" w:hAnsi="Times New Roman"/>
          <w:b/>
          <w:sz w:val="28"/>
          <w:szCs w:val="24"/>
          <w:lang w:eastAsia="ru-RU"/>
        </w:rPr>
        <w:t>__________________________________________________________________________________________________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18"/>
          <w:szCs w:val="24"/>
          <w:lang w:eastAsia="ru-RU"/>
        </w:rPr>
      </w:pPr>
      <w:r w:rsidRPr="00DA0301">
        <w:rPr>
          <w:rFonts w:ascii="Times New Roman" w:hAnsi="Times New Roman"/>
          <w:i/>
          <w:sz w:val="18"/>
          <w:szCs w:val="24"/>
          <w:lang w:eastAsia="ru-RU"/>
        </w:rPr>
        <w:t>(наименование редакции периодического печатного издания</w:t>
      </w:r>
      <w:r w:rsidRPr="00DA0301">
        <w:rPr>
          <w:rFonts w:ascii="Times New Roman" w:hAnsi="Times New Roman"/>
          <w:sz w:val="18"/>
          <w:szCs w:val="24"/>
          <w:lang w:eastAsia="ru-RU"/>
        </w:rPr>
        <w:t>)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зарегистрированным кандидатам в период избирательной кампании по выборам депутатов </w:t>
      </w:r>
    </w:p>
    <w:p w:rsidR="005E30BD" w:rsidRPr="00DA0301" w:rsidRDefault="005E30BD" w:rsidP="00D827A0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>
        <w:rPr>
          <w:rFonts w:ascii="Times New Roman" w:hAnsi="Times New Roman"/>
          <w:b/>
          <w:sz w:val="26"/>
          <w:szCs w:val="24"/>
          <w:lang w:eastAsia="ru-RU"/>
        </w:rPr>
        <w:t xml:space="preserve">Думы Вышневолоцкого муниципального округа Тверской области первого созыва </w:t>
      </w:r>
    </w:p>
    <w:p w:rsidR="005E30BD" w:rsidRPr="00DA0301" w:rsidRDefault="005E30BD" w:rsidP="00DA0301">
      <w:pPr>
        <w:spacing w:after="0" w:line="240" w:lineRule="auto"/>
        <w:jc w:val="center"/>
        <w:rPr>
          <w:rFonts w:ascii="Times New Roman" w:hAnsi="Times New Roman"/>
          <w:bCs/>
          <w:i/>
          <w:iCs/>
          <w:sz w:val="18"/>
          <w:szCs w:val="24"/>
          <w:lang w:eastAsia="ru-RU"/>
        </w:rPr>
      </w:pPr>
      <w:r>
        <w:rPr>
          <w:rFonts w:ascii="Times New Roman" w:hAnsi="Times New Roman"/>
          <w:b/>
          <w:sz w:val="26"/>
          <w:szCs w:val="24"/>
          <w:lang w:eastAsia="ru-RU"/>
        </w:rPr>
        <w:t>8 сентября 2024</w:t>
      </w:r>
      <w:r w:rsidRPr="00DA0301">
        <w:rPr>
          <w:rFonts w:ascii="Times New Roman" w:hAnsi="Times New Roman"/>
          <w:b/>
          <w:sz w:val="26"/>
          <w:szCs w:val="24"/>
          <w:lang w:eastAsia="ru-RU"/>
        </w:rPr>
        <w:t xml:space="preserve"> года</w:t>
      </w:r>
    </w:p>
    <w:p w:rsidR="005E30BD" w:rsidRPr="00DA0301" w:rsidRDefault="005E30BD" w:rsidP="00DA030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DA0301">
        <w:rPr>
          <w:rFonts w:ascii="Times New Roman" w:hAnsi="Times New Roman"/>
          <w:sz w:val="24"/>
          <w:szCs w:val="24"/>
          <w:lang w:eastAsia="ru-RU"/>
        </w:rPr>
        <w:t>По состоянию на «___»_______ 20</w:t>
      </w:r>
      <w:r>
        <w:rPr>
          <w:rFonts w:ascii="Times New Roman" w:hAnsi="Times New Roman"/>
          <w:sz w:val="24"/>
          <w:szCs w:val="24"/>
          <w:lang w:eastAsia="ru-RU"/>
        </w:rPr>
        <w:t>24</w:t>
      </w:r>
      <w:r w:rsidRPr="00DA0301">
        <w:rPr>
          <w:rFonts w:ascii="Times New Roman" w:hAnsi="Times New Roman"/>
          <w:sz w:val="24"/>
          <w:szCs w:val="24"/>
          <w:lang w:eastAsia="ru-RU"/>
        </w:rPr>
        <w:t xml:space="preserve"> года</w:t>
      </w:r>
    </w:p>
    <w:p w:rsidR="005E30BD" w:rsidRPr="00DA0301" w:rsidRDefault="005E30BD" w:rsidP="00DA030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052"/>
        <w:gridCol w:w="1985"/>
        <w:gridCol w:w="1975"/>
        <w:gridCol w:w="1620"/>
        <w:gridCol w:w="1980"/>
        <w:gridCol w:w="1440"/>
        <w:gridCol w:w="1555"/>
        <w:gridCol w:w="1755"/>
        <w:gridCol w:w="1730"/>
      </w:tblGrid>
      <w:tr w:rsidR="005E30BD" w:rsidRPr="004F1EF9" w:rsidTr="00BB1207">
        <w:tc>
          <w:tcPr>
            <w:tcW w:w="568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</w:p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052" w:type="dxa"/>
            <w:textDirection w:val="btLr"/>
            <w:vAlign w:val="center"/>
          </w:tcPr>
          <w:p w:rsidR="005E30BD" w:rsidRPr="00DA0301" w:rsidRDefault="005E30BD" w:rsidP="00DA030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и номер избирательного округа</w:t>
            </w:r>
          </w:p>
        </w:tc>
        <w:tc>
          <w:tcPr>
            <w:tcW w:w="198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ФИО</w:t>
            </w:r>
          </w:p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зарегистрированного кандидата</w:t>
            </w:r>
          </w:p>
        </w:tc>
        <w:tc>
          <w:tcPr>
            <w:tcW w:w="197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Дата опубликования предвыборного агитационного материала и номер периодического печатного издания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Название предвыборного агитационного материала</w:t>
            </w:r>
          </w:p>
        </w:tc>
        <w:tc>
          <w:tcPr>
            <w:tcW w:w="198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Объем фактически предоставленной печатной площади, кв.см</w:t>
            </w:r>
          </w:p>
        </w:tc>
        <w:tc>
          <w:tcPr>
            <w:tcW w:w="144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A0301">
              <w:rPr>
                <w:rFonts w:ascii="Times New Roman" w:hAnsi="Times New Roman"/>
                <w:lang w:eastAsia="ru-RU"/>
              </w:rPr>
              <w:t>Стоимость фактически предоставленной печатной площади, руб.</w:t>
            </w:r>
          </w:p>
        </w:tc>
        <w:tc>
          <w:tcPr>
            <w:tcW w:w="15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плательщика, его банковские реквизиты</w:t>
            </w:r>
          </w:p>
        </w:tc>
        <w:tc>
          <w:tcPr>
            <w:tcW w:w="17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подтверждающий оплату (дата, номер платежного поручения)</w:t>
            </w:r>
          </w:p>
        </w:tc>
        <w:tc>
          <w:tcPr>
            <w:tcW w:w="173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Основания платежа</w:t>
            </w:r>
          </w:p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(дата заключения договора и номер договора, номер счета)</w:t>
            </w:r>
          </w:p>
        </w:tc>
      </w:tr>
      <w:tr w:rsidR="005E30BD" w:rsidRPr="004F1EF9" w:rsidTr="00BB1207">
        <w:tc>
          <w:tcPr>
            <w:tcW w:w="568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7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E30BD" w:rsidRPr="004F1EF9" w:rsidTr="00BB1207">
        <w:tc>
          <w:tcPr>
            <w:tcW w:w="568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052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7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98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7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73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5E30BD" w:rsidRPr="004F1EF9" w:rsidTr="00BB1207">
        <w:tc>
          <w:tcPr>
            <w:tcW w:w="3605" w:type="dxa"/>
            <w:gridSpan w:val="3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ИТОГО</w:t>
            </w:r>
            <w:r w:rsidRPr="00DA0301">
              <w:rPr>
                <w:rFonts w:ascii="Times New Roman" w:hAnsi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97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98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7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73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</w:tr>
      <w:tr w:rsidR="005E30BD" w:rsidRPr="004F1EF9" w:rsidTr="00BB1207">
        <w:tc>
          <w:tcPr>
            <w:tcW w:w="3605" w:type="dxa"/>
            <w:gridSpan w:val="3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A0301">
              <w:rPr>
                <w:rFonts w:ascii="Times New Roman" w:hAnsi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7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98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15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755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1730" w:type="dxa"/>
            <w:vAlign w:val="center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8"/>
                <w:szCs w:val="24"/>
                <w:lang w:eastAsia="ru-RU"/>
              </w:rPr>
              <w:t>Х</w:t>
            </w:r>
          </w:p>
        </w:tc>
      </w:tr>
    </w:tbl>
    <w:p w:rsidR="005E30BD" w:rsidRPr="00DA0301" w:rsidRDefault="005E30BD" w:rsidP="00DA030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18" w:type="dxa"/>
        <w:tblInd w:w="-432" w:type="dxa"/>
        <w:tblLook w:val="01E0"/>
      </w:tblPr>
      <w:tblGrid>
        <w:gridCol w:w="6300"/>
        <w:gridCol w:w="1418"/>
        <w:gridCol w:w="8100"/>
      </w:tblGrid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редактор (Руководитель редакции)</w:t>
            </w: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tcBorders>
              <w:bottom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8100" w:type="dxa"/>
            <w:tcBorders>
              <w:top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DA030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(инициалы, фамилия, подпись, дата)</w:t>
            </w: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0301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 редакции</w:t>
            </w: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tcBorders>
              <w:bottom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E30BD" w:rsidRPr="004F1EF9" w:rsidTr="00BB1207">
        <w:tc>
          <w:tcPr>
            <w:tcW w:w="6300" w:type="dxa"/>
          </w:tcPr>
          <w:p w:rsidR="005E30BD" w:rsidRPr="00DA0301" w:rsidRDefault="005E30BD" w:rsidP="00DA03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00" w:type="dxa"/>
            <w:tcBorders>
              <w:top w:val="single" w:sz="2" w:space="0" w:color="auto"/>
            </w:tcBorders>
          </w:tcPr>
          <w:p w:rsidR="005E30BD" w:rsidRPr="00DA0301" w:rsidRDefault="005E30BD" w:rsidP="00DA030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eastAsia="ru-RU"/>
              </w:rPr>
            </w:pPr>
            <w:r w:rsidRPr="00DA0301">
              <w:rPr>
                <w:rFonts w:ascii="Times New Roman" w:hAnsi="Times New Roman"/>
                <w:i/>
                <w:sz w:val="18"/>
                <w:szCs w:val="18"/>
                <w:lang w:eastAsia="ru-RU"/>
              </w:rPr>
              <w:t>(инициалы, фамилия, подпись, дата)</w:t>
            </w:r>
          </w:p>
        </w:tc>
      </w:tr>
    </w:tbl>
    <w:p w:rsidR="005E30BD" w:rsidRPr="00DA0301" w:rsidRDefault="005E30BD" w:rsidP="00DA0301">
      <w:pPr>
        <w:spacing w:after="0" w:line="240" w:lineRule="auto"/>
        <w:rPr>
          <w:rFonts w:ascii="Times New Roman" w:hAnsi="Times New Roman"/>
          <w:sz w:val="20"/>
          <w:szCs w:val="20"/>
          <w:vertAlign w:val="superscript"/>
          <w:lang w:eastAsia="ru-RU"/>
        </w:rPr>
      </w:pPr>
    </w:p>
    <w:p w:rsidR="005E30BD" w:rsidRDefault="005E30BD" w:rsidP="00D827A0">
      <w:pPr>
        <w:spacing w:after="0" w:line="240" w:lineRule="auto"/>
      </w:pPr>
      <w:r w:rsidRPr="00DA0301">
        <w:rPr>
          <w:rFonts w:ascii="Times New Roman" w:hAnsi="Times New Roman"/>
          <w:sz w:val="24"/>
          <w:szCs w:val="24"/>
          <w:vertAlign w:val="superscript"/>
          <w:lang w:eastAsia="ru-RU"/>
        </w:rPr>
        <w:t>1</w:t>
      </w:r>
      <w:r w:rsidRPr="00DA0301">
        <w:rPr>
          <w:rFonts w:ascii="Times New Roman" w:hAnsi="Times New Roman"/>
          <w:sz w:val="24"/>
          <w:szCs w:val="24"/>
          <w:lang w:eastAsia="ru-RU"/>
        </w:rPr>
        <w:t>Заполняется по каждому  зарегистрированному кандидату</w:t>
      </w:r>
    </w:p>
    <w:sectPr w:rsidR="005E30BD" w:rsidSect="00E53748">
      <w:footerReference w:type="default" r:id="rId7"/>
      <w:pgSz w:w="16838" w:h="11906" w:orient="landscape"/>
      <w:pgMar w:top="567" w:right="1134" w:bottom="851" w:left="1134" w:header="709" w:footer="709" w:gutter="0"/>
      <w:pgNumType w:start="7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30BD" w:rsidRDefault="005E30BD" w:rsidP="001A6226">
      <w:pPr>
        <w:spacing w:after="0" w:line="240" w:lineRule="auto"/>
      </w:pPr>
      <w:r>
        <w:separator/>
      </w:r>
    </w:p>
  </w:endnote>
  <w:endnote w:type="continuationSeparator" w:id="1">
    <w:p w:rsidR="005E30BD" w:rsidRDefault="005E30BD" w:rsidP="001A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BD" w:rsidRDefault="005E30BD">
    <w:pPr>
      <w:pStyle w:val="Footer"/>
      <w:jc w:val="right"/>
    </w:pPr>
  </w:p>
  <w:p w:rsidR="005E30BD" w:rsidRDefault="005E30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30BD" w:rsidRDefault="005E30BD" w:rsidP="001A6226">
      <w:pPr>
        <w:spacing w:after="0" w:line="240" w:lineRule="auto"/>
      </w:pPr>
      <w:r>
        <w:separator/>
      </w:r>
    </w:p>
  </w:footnote>
  <w:footnote w:type="continuationSeparator" w:id="1">
    <w:p w:rsidR="005E30BD" w:rsidRDefault="005E30BD" w:rsidP="001A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F1A60"/>
    <w:multiLevelType w:val="hybridMultilevel"/>
    <w:tmpl w:val="01043FFE"/>
    <w:lvl w:ilvl="0" w:tplc="6F6AAB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9E4"/>
    <w:rsid w:val="0008346F"/>
    <w:rsid w:val="001A6226"/>
    <w:rsid w:val="002D2EB6"/>
    <w:rsid w:val="00321A30"/>
    <w:rsid w:val="00363A3A"/>
    <w:rsid w:val="003A1B72"/>
    <w:rsid w:val="003B4DCA"/>
    <w:rsid w:val="00474740"/>
    <w:rsid w:val="00497562"/>
    <w:rsid w:val="004F1EF9"/>
    <w:rsid w:val="005D2089"/>
    <w:rsid w:val="005E30BD"/>
    <w:rsid w:val="006317DD"/>
    <w:rsid w:val="006655BC"/>
    <w:rsid w:val="00716E75"/>
    <w:rsid w:val="00893C0E"/>
    <w:rsid w:val="0090796D"/>
    <w:rsid w:val="0098475E"/>
    <w:rsid w:val="009F2BFD"/>
    <w:rsid w:val="00A447FE"/>
    <w:rsid w:val="00A76C34"/>
    <w:rsid w:val="00B926C8"/>
    <w:rsid w:val="00BB1207"/>
    <w:rsid w:val="00C0416F"/>
    <w:rsid w:val="00C07824"/>
    <w:rsid w:val="00D827A0"/>
    <w:rsid w:val="00DA0301"/>
    <w:rsid w:val="00E34304"/>
    <w:rsid w:val="00E53748"/>
    <w:rsid w:val="00E95CEA"/>
    <w:rsid w:val="00F759E4"/>
    <w:rsid w:val="00F8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22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A03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0301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A03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A0301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DA030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B4D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2089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442</Words>
  <Characters>2525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9</cp:revision>
  <cp:lastPrinted>2024-07-04T10:08:00Z</cp:lastPrinted>
  <dcterms:created xsi:type="dcterms:W3CDTF">2018-06-28T06:16:00Z</dcterms:created>
  <dcterms:modified xsi:type="dcterms:W3CDTF">2002-02-21T07:13:00Z</dcterms:modified>
</cp:coreProperties>
</file>