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811" w:type="dxa"/>
        <w:tblInd w:w="3936" w:type="dxa"/>
        <w:tblLayout w:type="fixed"/>
        <w:tblLook w:val="01E0" w:firstRow="1" w:lastRow="1" w:firstColumn="1" w:lastColumn="1" w:noHBand="0" w:noVBand="0"/>
      </w:tblPr>
      <w:tblGrid>
        <w:gridCol w:w="5811"/>
      </w:tblGrid>
      <w:tr w:rsidR="00E279A8" w:rsidTr="00E279A8">
        <w:trPr>
          <w:trHeight w:val="20"/>
        </w:trPr>
        <w:tc>
          <w:tcPr>
            <w:tcW w:w="5811" w:type="dxa"/>
            <w:hideMark/>
          </w:tcPr>
          <w:p w:rsidR="00E279A8" w:rsidRDefault="00E279A8" w:rsidP="00E279A8">
            <w:pPr>
              <w:jc w:val="center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</w:rPr>
              <w:br w:type="page"/>
            </w:r>
            <w:r w:rsidR="00C217E5">
              <w:rPr>
                <w:sz w:val="28"/>
                <w:szCs w:val="28"/>
              </w:rPr>
              <w:t>Форма</w:t>
            </w:r>
            <w:r w:rsidR="00C217E5">
              <w:rPr>
                <w:sz w:val="28"/>
                <w:szCs w:val="28"/>
                <w:lang w:eastAsia="en-US"/>
              </w:rPr>
              <w:t xml:space="preserve"> № 40</w:t>
            </w:r>
          </w:p>
        </w:tc>
      </w:tr>
      <w:tr w:rsidR="00E279A8" w:rsidTr="00E279A8">
        <w:trPr>
          <w:trHeight w:val="20"/>
        </w:trPr>
        <w:tc>
          <w:tcPr>
            <w:tcW w:w="5811" w:type="dxa"/>
            <w:hideMark/>
          </w:tcPr>
          <w:p w:rsidR="00E279A8" w:rsidRPr="00D07D8C" w:rsidRDefault="00D07D8C">
            <w:pPr>
              <w:jc w:val="center"/>
              <w:rPr>
                <w:i/>
                <w:sz w:val="28"/>
                <w:szCs w:val="28"/>
                <w:lang w:eastAsia="en-US"/>
              </w:rPr>
            </w:pPr>
            <w:r w:rsidRPr="00D07D8C">
              <w:rPr>
                <w:i/>
                <w:sz w:val="28"/>
                <w:szCs w:val="28"/>
                <w:lang w:eastAsia="en-US"/>
              </w:rPr>
              <w:t>(рекомендуемая форма)</w:t>
            </w:r>
          </w:p>
        </w:tc>
      </w:tr>
      <w:tr w:rsidR="00E279A8" w:rsidTr="00C217E5">
        <w:trPr>
          <w:trHeight w:val="20"/>
        </w:trPr>
        <w:tc>
          <w:tcPr>
            <w:tcW w:w="5811" w:type="dxa"/>
          </w:tcPr>
          <w:p w:rsidR="00E279A8" w:rsidRDefault="00E279A8">
            <w:pPr>
              <w:jc w:val="center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:rsidR="00E279A8" w:rsidRPr="00FA6920" w:rsidRDefault="00E279A8" w:rsidP="00FA6920">
      <w:pPr>
        <w:ind w:left="4536"/>
        <w:jc w:val="center"/>
        <w:rPr>
          <w:sz w:val="28"/>
        </w:rPr>
      </w:pPr>
    </w:p>
    <w:tbl>
      <w:tblPr>
        <w:tblW w:w="6520" w:type="dxa"/>
        <w:tblInd w:w="3085" w:type="dxa"/>
        <w:tblLayout w:type="fixed"/>
        <w:tblLook w:val="04A0" w:firstRow="1" w:lastRow="0" w:firstColumn="1" w:lastColumn="0" w:noHBand="0" w:noVBand="1"/>
      </w:tblPr>
      <w:tblGrid>
        <w:gridCol w:w="6520"/>
      </w:tblGrid>
      <w:tr w:rsidR="009506A5" w:rsidRPr="00391870" w:rsidTr="00107B4D">
        <w:tc>
          <w:tcPr>
            <w:tcW w:w="6520" w:type="dxa"/>
            <w:shd w:val="clear" w:color="auto" w:fill="auto"/>
            <w:vAlign w:val="bottom"/>
          </w:tcPr>
          <w:p w:rsidR="009506A5" w:rsidRPr="00391870" w:rsidRDefault="009506A5" w:rsidP="00107B4D">
            <w:pPr>
              <w:jc w:val="center"/>
              <w:rPr>
                <w:sz w:val="28"/>
                <w:szCs w:val="28"/>
              </w:rPr>
            </w:pPr>
            <w:r w:rsidRPr="00391870">
              <w:rPr>
                <w:sz w:val="28"/>
                <w:szCs w:val="28"/>
              </w:rPr>
              <w:t>В территориальную избирательную комиссию</w:t>
            </w:r>
          </w:p>
        </w:tc>
      </w:tr>
      <w:tr w:rsidR="009506A5" w:rsidRPr="00391870" w:rsidTr="00107B4D"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</w:tcPr>
          <w:p w:rsidR="009506A5" w:rsidRPr="00391870" w:rsidRDefault="009506A5" w:rsidP="00107B4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506A5" w:rsidRPr="001C2E28" w:rsidTr="00107B4D">
        <w:tc>
          <w:tcPr>
            <w:tcW w:w="6520" w:type="dxa"/>
            <w:shd w:val="clear" w:color="auto" w:fill="auto"/>
          </w:tcPr>
          <w:p w:rsidR="009506A5" w:rsidRPr="001C2E28" w:rsidRDefault="009506A5" w:rsidP="00107B4D">
            <w:pPr>
              <w:jc w:val="center"/>
              <w:rPr>
                <w:sz w:val="28"/>
                <w:szCs w:val="28"/>
              </w:rPr>
            </w:pPr>
            <w:r w:rsidRPr="001C2E28">
              <w:rPr>
                <w:i/>
                <w:sz w:val="16"/>
                <w:szCs w:val="16"/>
              </w:rPr>
              <w:t xml:space="preserve">(наименование избирательной </w:t>
            </w:r>
            <w:proofErr w:type="gramStart"/>
            <w:r w:rsidRPr="001C2E28">
              <w:rPr>
                <w:i/>
                <w:sz w:val="16"/>
                <w:szCs w:val="16"/>
              </w:rPr>
              <w:t>комиссии )</w:t>
            </w:r>
            <w:proofErr w:type="gramEnd"/>
          </w:p>
        </w:tc>
      </w:tr>
      <w:tr w:rsidR="009506A5" w:rsidRPr="00391870" w:rsidTr="00107B4D">
        <w:tc>
          <w:tcPr>
            <w:tcW w:w="6520" w:type="dxa"/>
            <w:shd w:val="clear" w:color="auto" w:fill="auto"/>
          </w:tcPr>
          <w:p w:rsidR="009506A5" w:rsidRPr="00391870" w:rsidRDefault="009506A5" w:rsidP="00107B4D">
            <w:pPr>
              <w:spacing w:line="280" w:lineRule="exact"/>
              <w:jc w:val="center"/>
              <w:rPr>
                <w:i/>
                <w:sz w:val="28"/>
                <w:szCs w:val="28"/>
              </w:rPr>
            </w:pPr>
            <w:r w:rsidRPr="00391870">
              <w:rPr>
                <w:sz w:val="28"/>
                <w:szCs w:val="28"/>
              </w:rPr>
              <w:t>с полномочиями окружной</w:t>
            </w:r>
            <w:r w:rsidRPr="00391870">
              <w:rPr>
                <w:i/>
                <w:sz w:val="28"/>
                <w:szCs w:val="28"/>
              </w:rPr>
              <w:t xml:space="preserve"> </w:t>
            </w:r>
            <w:r w:rsidRPr="00391870">
              <w:rPr>
                <w:sz w:val="28"/>
                <w:szCs w:val="28"/>
              </w:rPr>
              <w:t>избирательной комиссии</w:t>
            </w:r>
          </w:p>
        </w:tc>
      </w:tr>
    </w:tbl>
    <w:p w:rsidR="00FA6920" w:rsidRPr="009506A5" w:rsidRDefault="000865E5" w:rsidP="009506A5">
      <w:pPr>
        <w:spacing w:before="480" w:after="360"/>
        <w:jc w:val="center"/>
        <w:rPr>
          <w:b/>
          <w:sz w:val="28"/>
          <w:szCs w:val="28"/>
        </w:rPr>
      </w:pPr>
      <w:r w:rsidRPr="00AC3030">
        <w:rPr>
          <w:b/>
          <w:spacing w:val="30"/>
          <w:sz w:val="28"/>
          <w:szCs w:val="28"/>
        </w:rPr>
        <w:t>Уведомление</w:t>
      </w:r>
      <w:r w:rsidR="009506A5">
        <w:rPr>
          <w:b/>
          <w:sz w:val="28"/>
          <w:szCs w:val="28"/>
        </w:rPr>
        <w:br/>
      </w:r>
      <w:r w:rsidR="00FA6920" w:rsidRPr="009506A5">
        <w:rPr>
          <w:b/>
          <w:sz w:val="28"/>
          <w:szCs w:val="28"/>
        </w:rPr>
        <w:t>об открытии специального избирательного счета кандидата</w:t>
      </w:r>
      <w:r w:rsidR="009506A5">
        <w:rPr>
          <w:b/>
          <w:sz w:val="28"/>
          <w:szCs w:val="28"/>
        </w:rPr>
        <w:br/>
      </w:r>
      <w:r w:rsidR="00FA6920" w:rsidRPr="009506A5">
        <w:rPr>
          <w:b/>
          <w:sz w:val="28"/>
          <w:szCs w:val="28"/>
        </w:rPr>
        <w:t>и о его реквизитах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1559"/>
        <w:gridCol w:w="7371"/>
      </w:tblGrid>
      <w:tr w:rsidR="009506A5" w:rsidRPr="00FA6920" w:rsidTr="008D7814">
        <w:trPr>
          <w:trHeight w:val="394"/>
        </w:trPr>
        <w:tc>
          <w:tcPr>
            <w:tcW w:w="1559" w:type="dxa"/>
            <w:shd w:val="clear" w:color="auto" w:fill="auto"/>
            <w:vAlign w:val="bottom"/>
          </w:tcPr>
          <w:p w:rsidR="009506A5" w:rsidRPr="00FA6920" w:rsidRDefault="009506A5" w:rsidP="008D7814">
            <w:pPr>
              <w:snapToGrid w:val="0"/>
              <w:rPr>
                <w:b/>
                <w:bCs/>
                <w:sz w:val="28"/>
                <w:szCs w:val="28"/>
              </w:rPr>
            </w:pPr>
            <w:r w:rsidRPr="00FA6920">
              <w:rPr>
                <w:sz w:val="28"/>
                <w:szCs w:val="28"/>
              </w:rPr>
              <w:t>Кандидат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06A5" w:rsidRPr="00FA6920" w:rsidRDefault="009506A5" w:rsidP="008D7814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506A5" w:rsidRPr="009506A5" w:rsidTr="008D7814">
        <w:trPr>
          <w:trHeight w:val="227"/>
        </w:trPr>
        <w:tc>
          <w:tcPr>
            <w:tcW w:w="1559" w:type="dxa"/>
            <w:shd w:val="clear" w:color="auto" w:fill="auto"/>
          </w:tcPr>
          <w:p w:rsidR="009506A5" w:rsidRPr="009506A5" w:rsidRDefault="009506A5" w:rsidP="00FA692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  <w:shd w:val="clear" w:color="auto" w:fill="auto"/>
          </w:tcPr>
          <w:p w:rsidR="009506A5" w:rsidRPr="009506A5" w:rsidRDefault="009506A5" w:rsidP="00FA692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9506A5">
              <w:rPr>
                <w:i/>
                <w:iCs/>
                <w:sz w:val="20"/>
                <w:szCs w:val="20"/>
              </w:rPr>
              <w:t>(фамилия, имя и отчество кандидата)</w:t>
            </w:r>
          </w:p>
        </w:tc>
      </w:tr>
    </w:tbl>
    <w:p w:rsidR="00FA6920" w:rsidRPr="00FA6920" w:rsidRDefault="00FA6920" w:rsidP="00FA6920">
      <w:pPr>
        <w:autoSpaceDE w:val="0"/>
        <w:autoSpaceDN w:val="0"/>
        <w:spacing w:line="336" w:lineRule="auto"/>
        <w:rPr>
          <w:sz w:val="28"/>
          <w:szCs w:val="28"/>
        </w:rPr>
      </w:pPr>
      <w:r w:rsidRPr="00FA6920">
        <w:rPr>
          <w:sz w:val="28"/>
          <w:szCs w:val="28"/>
        </w:rPr>
        <w:t xml:space="preserve">уведомляет о том, что для проведения </w:t>
      </w:r>
      <w:r w:rsidR="006F773C">
        <w:rPr>
          <w:sz w:val="28"/>
          <w:szCs w:val="28"/>
        </w:rPr>
        <w:t>выборов депутатов Законодательного Собрания Тверской области восьмого созыва по _______________________</w:t>
      </w:r>
    </w:p>
    <w:tbl>
      <w:tblPr>
        <w:tblW w:w="9300" w:type="dxa"/>
        <w:tblInd w:w="22" w:type="dxa"/>
        <w:tblLook w:val="04A0" w:firstRow="1" w:lastRow="0" w:firstColumn="1" w:lastColumn="0" w:noHBand="0" w:noVBand="1"/>
      </w:tblPr>
      <w:tblGrid>
        <w:gridCol w:w="9300"/>
      </w:tblGrid>
      <w:tr w:rsidR="00FA6920" w:rsidRPr="00FA6920" w:rsidTr="006F773C">
        <w:trPr>
          <w:trHeight w:val="113"/>
        </w:trPr>
        <w:tc>
          <w:tcPr>
            <w:tcW w:w="9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6920" w:rsidRPr="00FA6920" w:rsidRDefault="00FA6920" w:rsidP="009506A5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F773C" w:rsidRPr="00FA6920" w:rsidTr="006F773C">
        <w:trPr>
          <w:trHeight w:val="397"/>
        </w:trPr>
        <w:tc>
          <w:tcPr>
            <w:tcW w:w="9300" w:type="dxa"/>
            <w:tcBorders>
              <w:top w:val="single" w:sz="4" w:space="0" w:color="auto"/>
            </w:tcBorders>
            <w:shd w:val="clear" w:color="auto" w:fill="auto"/>
          </w:tcPr>
          <w:p w:rsidR="006F773C" w:rsidRPr="006F773C" w:rsidRDefault="006F773C" w:rsidP="006F773C">
            <w:pPr>
              <w:jc w:val="center"/>
              <w:rPr>
                <w:b/>
                <w:bCs/>
                <w:sz w:val="28"/>
                <w:szCs w:val="28"/>
              </w:rPr>
            </w:pPr>
            <w:r w:rsidRPr="006F773C">
              <w:rPr>
                <w:bCs/>
                <w:i/>
                <w:sz w:val="20"/>
                <w:szCs w:val="20"/>
              </w:rPr>
              <w:t>(наименование и номер избирательного округа)</w:t>
            </w:r>
          </w:p>
        </w:tc>
      </w:tr>
    </w:tbl>
    <w:p w:rsidR="00FA6920" w:rsidRPr="00FA6920" w:rsidRDefault="006F773C" w:rsidP="00FA6920">
      <w:pPr>
        <w:autoSpaceDE w:val="0"/>
        <w:autoSpaceDN w:val="0"/>
        <w:jc w:val="both"/>
      </w:pPr>
      <w:r w:rsidRPr="00FA6920">
        <w:rPr>
          <w:sz w:val="28"/>
          <w:szCs w:val="28"/>
        </w:rPr>
        <w:t xml:space="preserve"> </w:t>
      </w:r>
      <w:r w:rsidR="00FA6920" w:rsidRPr="00FA6920">
        <w:rPr>
          <w:sz w:val="28"/>
          <w:szCs w:val="28"/>
        </w:rPr>
        <w:t>«___»</w:t>
      </w:r>
      <w:r w:rsidR="00FA6920" w:rsidRPr="00FA6920">
        <w:t xml:space="preserve"> </w:t>
      </w:r>
      <w:r w:rsidR="00FA6920" w:rsidRPr="00FA6920">
        <w:rPr>
          <w:sz w:val="28"/>
          <w:szCs w:val="28"/>
        </w:rPr>
        <w:t>_________20___ года открыт</w:t>
      </w:r>
      <w:r w:rsidR="00FA6920" w:rsidRPr="00FA6920">
        <w:t xml:space="preserve"> </w:t>
      </w:r>
      <w:r w:rsidR="00FA6920" w:rsidRPr="00FA6920">
        <w:rPr>
          <w:sz w:val="28"/>
          <w:szCs w:val="28"/>
        </w:rPr>
        <w:t>специальный избирательный счет</w:t>
      </w:r>
    </w:p>
    <w:tbl>
      <w:tblPr>
        <w:tblW w:w="9491" w:type="dxa"/>
        <w:tblInd w:w="7" w:type="dxa"/>
        <w:tblLook w:val="04A0" w:firstRow="1" w:lastRow="0" w:firstColumn="1" w:lastColumn="0" w:noHBand="0" w:noVBand="1"/>
      </w:tblPr>
      <w:tblGrid>
        <w:gridCol w:w="9491"/>
      </w:tblGrid>
      <w:tr w:rsidR="00FA6920" w:rsidRPr="00FA6920" w:rsidTr="009506A5">
        <w:trPr>
          <w:trHeight w:val="421"/>
        </w:trPr>
        <w:tc>
          <w:tcPr>
            <w:tcW w:w="94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6920" w:rsidRPr="00FA6920" w:rsidRDefault="00FA6920" w:rsidP="009506A5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FA6920" w:rsidRPr="00FA6920" w:rsidRDefault="00FA6920" w:rsidP="00FA6920">
      <w:pPr>
        <w:autoSpaceDE w:val="0"/>
        <w:autoSpaceDN w:val="0"/>
        <w:spacing w:line="360" w:lineRule="auto"/>
        <w:jc w:val="center"/>
        <w:rPr>
          <w:i/>
          <w:iCs/>
          <w:sz w:val="18"/>
          <w:szCs w:val="18"/>
        </w:rPr>
      </w:pPr>
      <w:r w:rsidRPr="00FA6920">
        <w:rPr>
          <w:sz w:val="16"/>
          <w:szCs w:val="16"/>
        </w:rPr>
        <w:t xml:space="preserve"> (</w:t>
      </w:r>
      <w:r w:rsidRPr="00FA6920">
        <w:rPr>
          <w:i/>
          <w:iCs/>
          <w:sz w:val="18"/>
          <w:szCs w:val="18"/>
        </w:rPr>
        <w:t>номер специального избирательного счета)</w:t>
      </w:r>
    </w:p>
    <w:tbl>
      <w:tblPr>
        <w:tblW w:w="9491" w:type="dxa"/>
        <w:tblInd w:w="115" w:type="dxa"/>
        <w:tblLook w:val="04A0" w:firstRow="1" w:lastRow="0" w:firstColumn="1" w:lastColumn="0" w:noHBand="0" w:noVBand="1"/>
      </w:tblPr>
      <w:tblGrid>
        <w:gridCol w:w="353"/>
        <w:gridCol w:w="8848"/>
        <w:gridCol w:w="290"/>
      </w:tblGrid>
      <w:tr w:rsidR="00FA6920" w:rsidRPr="00FA6920" w:rsidTr="009506A5">
        <w:trPr>
          <w:trHeight w:val="201"/>
        </w:trPr>
        <w:tc>
          <w:tcPr>
            <w:tcW w:w="353" w:type="dxa"/>
            <w:shd w:val="clear" w:color="auto" w:fill="auto"/>
            <w:vAlign w:val="bottom"/>
          </w:tcPr>
          <w:p w:rsidR="00FA6920" w:rsidRPr="00FA6920" w:rsidRDefault="00FA6920" w:rsidP="009506A5">
            <w:pPr>
              <w:rPr>
                <w:rFonts w:ascii="Courier New" w:hAnsi="Courier New" w:cs="Courier New"/>
              </w:rPr>
            </w:pPr>
            <w:r w:rsidRPr="00FA6920">
              <w:rPr>
                <w:bCs/>
                <w:sz w:val="28"/>
                <w:szCs w:val="28"/>
              </w:rPr>
              <w:t>в</w:t>
            </w:r>
          </w:p>
        </w:tc>
        <w:tc>
          <w:tcPr>
            <w:tcW w:w="8848" w:type="dxa"/>
            <w:tcBorders>
              <w:bottom w:val="single" w:sz="4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FA6920" w:rsidRPr="00FA6920" w:rsidRDefault="00FA6920" w:rsidP="009506A5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  <w:shd w:val="clear" w:color="auto" w:fill="auto"/>
            <w:vAlign w:val="bottom"/>
          </w:tcPr>
          <w:p w:rsidR="00FA6920" w:rsidRPr="00FA6920" w:rsidRDefault="00FA6920" w:rsidP="009506A5">
            <w:pPr>
              <w:snapToGrid w:val="0"/>
              <w:rPr>
                <w:sz w:val="28"/>
                <w:szCs w:val="28"/>
              </w:rPr>
            </w:pPr>
            <w:r w:rsidRPr="00FA6920">
              <w:rPr>
                <w:sz w:val="28"/>
                <w:szCs w:val="28"/>
              </w:rPr>
              <w:t>.</w:t>
            </w:r>
          </w:p>
        </w:tc>
      </w:tr>
    </w:tbl>
    <w:p w:rsidR="00FA6920" w:rsidRPr="00FA6920" w:rsidRDefault="00FA6920" w:rsidP="00FA6920">
      <w:pPr>
        <w:autoSpaceDE w:val="0"/>
        <w:autoSpaceDN w:val="0"/>
        <w:spacing w:line="360" w:lineRule="auto"/>
        <w:jc w:val="center"/>
        <w:rPr>
          <w:i/>
          <w:iCs/>
        </w:rPr>
      </w:pPr>
      <w:r w:rsidRPr="00FA6920">
        <w:rPr>
          <w:i/>
          <w:iCs/>
          <w:sz w:val="18"/>
          <w:szCs w:val="18"/>
        </w:rPr>
        <w:t xml:space="preserve"> (наименование и адрес структурного подразделения ПАО Сбербанк, другой кредитной организации)</w:t>
      </w:r>
    </w:p>
    <w:p w:rsidR="00FA6920" w:rsidRPr="00FA6920" w:rsidRDefault="00FA6920" w:rsidP="00FA6920">
      <w:pPr>
        <w:jc w:val="both"/>
        <w:rPr>
          <w:b/>
          <w:bCs/>
        </w:rPr>
      </w:pPr>
    </w:p>
    <w:p w:rsidR="00FA6920" w:rsidRDefault="00FA6920" w:rsidP="00FA6920">
      <w:pPr>
        <w:jc w:val="both"/>
        <w:rPr>
          <w:b/>
          <w:bCs/>
        </w:rPr>
      </w:pPr>
    </w:p>
    <w:p w:rsidR="008D7814" w:rsidRDefault="008D7814" w:rsidP="00FA6920">
      <w:pPr>
        <w:jc w:val="both"/>
        <w:rPr>
          <w:b/>
          <w:bCs/>
        </w:rPr>
      </w:pPr>
    </w:p>
    <w:tbl>
      <w:tblPr>
        <w:tblW w:w="9591" w:type="dxa"/>
        <w:tblLayout w:type="fixed"/>
        <w:tblLook w:val="0000" w:firstRow="0" w:lastRow="0" w:firstColumn="0" w:lastColumn="0" w:noHBand="0" w:noVBand="0"/>
      </w:tblPr>
      <w:tblGrid>
        <w:gridCol w:w="4706"/>
        <w:gridCol w:w="1814"/>
        <w:gridCol w:w="236"/>
        <w:gridCol w:w="2835"/>
      </w:tblGrid>
      <w:tr w:rsidR="00207511" w:rsidRPr="00FB5DE8" w:rsidTr="00207511">
        <w:tc>
          <w:tcPr>
            <w:tcW w:w="4706" w:type="dxa"/>
            <w:vAlign w:val="bottom"/>
          </w:tcPr>
          <w:p w:rsidR="00207511" w:rsidRPr="00FB5DE8" w:rsidRDefault="00207511" w:rsidP="00C462DB">
            <w:pPr>
              <w:jc w:val="center"/>
              <w:rPr>
                <w:rFonts w:ascii="Times New Roman CYR" w:hAnsi="Times New Roman CYR"/>
                <w:b/>
                <w:sz w:val="28"/>
                <w:szCs w:val="28"/>
              </w:rPr>
            </w:pPr>
            <w:r w:rsidRPr="00FA6920">
              <w:rPr>
                <w:snapToGrid w:val="0"/>
                <w:sz w:val="28"/>
                <w:szCs w:val="28"/>
              </w:rPr>
              <w:t xml:space="preserve">Кандидат </w:t>
            </w:r>
            <w:r w:rsidRPr="00FA6920">
              <w:rPr>
                <w:snapToGrid w:val="0"/>
                <w:sz w:val="28"/>
                <w:szCs w:val="28"/>
              </w:rPr>
              <w:br/>
              <w:t>(уполномоченный представитель кандидата по финансовым вопросам)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:rsidR="00207511" w:rsidRPr="00FB5DE8" w:rsidRDefault="00207511" w:rsidP="00C462DB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207511" w:rsidRPr="00FB5DE8" w:rsidRDefault="00207511" w:rsidP="00C462DB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207511" w:rsidRPr="00FB5DE8" w:rsidRDefault="00207511" w:rsidP="00C462DB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  <w:tr w:rsidR="00207511" w:rsidRPr="00FB5DE8" w:rsidTr="00207511">
        <w:tc>
          <w:tcPr>
            <w:tcW w:w="4706" w:type="dxa"/>
          </w:tcPr>
          <w:p w:rsidR="00207511" w:rsidRPr="00FB5DE8" w:rsidRDefault="00207511" w:rsidP="00C462DB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207511" w:rsidRPr="00FB5DE8" w:rsidRDefault="00207511" w:rsidP="00C462DB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B5DE8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207511" w:rsidRPr="00FB5DE8" w:rsidRDefault="00207511" w:rsidP="00C462DB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07511" w:rsidRPr="00FB5DE8" w:rsidRDefault="00207511" w:rsidP="00C462DB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B5DE8"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207511" w:rsidRPr="00FB5DE8" w:rsidTr="00207511">
        <w:tc>
          <w:tcPr>
            <w:tcW w:w="4706" w:type="dxa"/>
          </w:tcPr>
          <w:p w:rsidR="00207511" w:rsidRPr="00FB5DE8" w:rsidRDefault="00207511" w:rsidP="00C462DB">
            <w:pPr>
              <w:jc w:val="center"/>
              <w:rPr>
                <w:rFonts w:ascii="Times New Roman CYR" w:hAnsi="Times New Roman CYR"/>
                <w:b/>
                <w:sz w:val="28"/>
                <w:szCs w:val="28"/>
              </w:rPr>
            </w:pPr>
          </w:p>
        </w:tc>
        <w:tc>
          <w:tcPr>
            <w:tcW w:w="1814" w:type="dxa"/>
          </w:tcPr>
          <w:p w:rsidR="00207511" w:rsidRPr="00FB5DE8" w:rsidRDefault="00207511" w:rsidP="00C462DB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36" w:type="dxa"/>
          </w:tcPr>
          <w:p w:rsidR="00207511" w:rsidRPr="00FB5DE8" w:rsidRDefault="00207511" w:rsidP="00C462DB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207511" w:rsidRPr="00FB5DE8" w:rsidRDefault="00207511" w:rsidP="00C462DB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  <w:tr w:rsidR="00207511" w:rsidRPr="00FB5DE8" w:rsidTr="00207511">
        <w:tc>
          <w:tcPr>
            <w:tcW w:w="4706" w:type="dxa"/>
          </w:tcPr>
          <w:p w:rsidR="00207511" w:rsidRPr="00FB5DE8" w:rsidRDefault="00207511" w:rsidP="00C462DB">
            <w:pPr>
              <w:jc w:val="center"/>
              <w:rPr>
                <w:rFonts w:ascii="Times New Roman CYR" w:hAnsi="Times New Roman CYR"/>
                <w:b/>
                <w:sz w:val="16"/>
                <w:szCs w:val="16"/>
              </w:rPr>
            </w:pPr>
          </w:p>
        </w:tc>
        <w:tc>
          <w:tcPr>
            <w:tcW w:w="1814" w:type="dxa"/>
          </w:tcPr>
          <w:p w:rsidR="00207511" w:rsidRPr="00FB5DE8" w:rsidRDefault="00207511" w:rsidP="00C462DB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36" w:type="dxa"/>
          </w:tcPr>
          <w:p w:rsidR="00207511" w:rsidRPr="00FB5DE8" w:rsidRDefault="00207511" w:rsidP="00C462DB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07511" w:rsidRPr="00FB5DE8" w:rsidRDefault="00207511" w:rsidP="00C462DB">
            <w:pPr>
              <w:jc w:val="center"/>
              <w:rPr>
                <w:i/>
                <w:sz w:val="16"/>
                <w:szCs w:val="16"/>
              </w:rPr>
            </w:pPr>
            <w:r w:rsidRPr="00FB5DE8">
              <w:rPr>
                <w:i/>
                <w:sz w:val="16"/>
                <w:szCs w:val="16"/>
              </w:rPr>
              <w:t>(дата)</w:t>
            </w:r>
          </w:p>
        </w:tc>
      </w:tr>
    </w:tbl>
    <w:p w:rsidR="00532FB9" w:rsidRPr="00FA6920" w:rsidRDefault="00207511" w:rsidP="00FA6920">
      <w:pPr>
        <w:spacing w:before="240"/>
        <w:ind w:right="52"/>
        <w:rPr>
          <w:sz w:val="28"/>
          <w:szCs w:val="28"/>
        </w:rPr>
      </w:pPr>
      <w:r w:rsidRPr="00FA6920">
        <w:rPr>
          <w:sz w:val="28"/>
          <w:szCs w:val="28"/>
        </w:rPr>
        <w:t xml:space="preserve"> </w:t>
      </w:r>
      <w:r w:rsidR="00FA6920" w:rsidRPr="00FA6920">
        <w:rPr>
          <w:sz w:val="28"/>
          <w:szCs w:val="28"/>
        </w:rPr>
        <w:t>«___»__________20__ г.</w:t>
      </w:r>
    </w:p>
    <w:p w:rsidR="00723B21" w:rsidRDefault="00723B21" w:rsidP="0034731E">
      <w:pPr>
        <w:autoSpaceDE w:val="0"/>
        <w:autoSpaceDN w:val="0"/>
        <w:spacing w:before="360"/>
        <w:rPr>
          <w:b/>
          <w:bCs/>
          <w:sz w:val="26"/>
          <w:szCs w:val="26"/>
        </w:rPr>
      </w:pPr>
    </w:p>
    <w:sectPr w:rsidR="00723B21" w:rsidSect="00723B21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86B"/>
    <w:rsid w:val="000126DD"/>
    <w:rsid w:val="00027A63"/>
    <w:rsid w:val="000865E5"/>
    <w:rsid w:val="000A6965"/>
    <w:rsid w:val="001302D0"/>
    <w:rsid w:val="001520CE"/>
    <w:rsid w:val="00207511"/>
    <w:rsid w:val="00292D18"/>
    <w:rsid w:val="0034731E"/>
    <w:rsid w:val="004A3A34"/>
    <w:rsid w:val="00532FB9"/>
    <w:rsid w:val="005C0934"/>
    <w:rsid w:val="00611DFF"/>
    <w:rsid w:val="006F2204"/>
    <w:rsid w:val="006F773C"/>
    <w:rsid w:val="00723B21"/>
    <w:rsid w:val="007A0A7C"/>
    <w:rsid w:val="00811A9E"/>
    <w:rsid w:val="00847779"/>
    <w:rsid w:val="008D7814"/>
    <w:rsid w:val="0093194A"/>
    <w:rsid w:val="009506A5"/>
    <w:rsid w:val="009C6780"/>
    <w:rsid w:val="00AC3030"/>
    <w:rsid w:val="00B51EDE"/>
    <w:rsid w:val="00C217E5"/>
    <w:rsid w:val="00C65523"/>
    <w:rsid w:val="00C9586B"/>
    <w:rsid w:val="00CB06B0"/>
    <w:rsid w:val="00D07D8C"/>
    <w:rsid w:val="00DD263B"/>
    <w:rsid w:val="00E279A8"/>
    <w:rsid w:val="00ED4BD4"/>
    <w:rsid w:val="00FA6920"/>
    <w:rsid w:val="00FC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5DB2AE-4411-41C3-B243-6EA6DB32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2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"/>
    <w:basedOn w:val="a"/>
    <w:rsid w:val="00723B21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paragraph" w:customStyle="1" w:styleId="ConsNormal">
    <w:name w:val="ConsNormal"/>
    <w:rsid w:val="00CB06B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26D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26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30</cp:revision>
  <cp:lastPrinted>2021-05-11T10:56:00Z</cp:lastPrinted>
  <dcterms:created xsi:type="dcterms:W3CDTF">2021-03-19T07:39:00Z</dcterms:created>
  <dcterms:modified xsi:type="dcterms:W3CDTF">2026-05-07T09:11:00Z</dcterms:modified>
</cp:coreProperties>
</file>